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38" w:rsidRDefault="00AC2B38" w:rsidP="00AC2B3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C2B38" w:rsidRDefault="00AC2B38" w:rsidP="00AC2B38">
      <w:pPr>
        <w:jc w:val="center"/>
      </w:pPr>
    </w:p>
    <w:p w:rsidR="00AC2B38" w:rsidRDefault="00AC2B38" w:rsidP="00AC2B38">
      <w:pPr>
        <w:jc w:val="center"/>
      </w:pPr>
      <w:r>
        <w:t>Администрации  муниципального  образования</w:t>
      </w:r>
    </w:p>
    <w:p w:rsidR="00AC2B38" w:rsidRDefault="00AC2B38" w:rsidP="00AC2B38">
      <w:pPr>
        <w:jc w:val="center"/>
      </w:pPr>
      <w:r>
        <w:t>«Никольский  сельсовет»</w:t>
      </w:r>
    </w:p>
    <w:p w:rsidR="00AC2B38" w:rsidRDefault="00AC2B38" w:rsidP="00AC2B38">
      <w:pPr>
        <w:jc w:val="center"/>
      </w:pPr>
    </w:p>
    <w:p w:rsidR="00AC2B38" w:rsidRDefault="00AC2B38" w:rsidP="00AC2B38">
      <w:proofErr w:type="spellStart"/>
      <w:r>
        <w:t>Енотаевского</w:t>
      </w:r>
      <w:proofErr w:type="spellEnd"/>
      <w:r>
        <w:t xml:space="preserve">  района                                                                    Астраханской  области</w:t>
      </w:r>
    </w:p>
    <w:p w:rsidR="00AC2B38" w:rsidRDefault="00AC2B38" w:rsidP="00AC2B38">
      <w:pPr>
        <w:jc w:val="center"/>
      </w:pPr>
    </w:p>
    <w:p w:rsidR="00AC2B38" w:rsidRDefault="00AC2B38" w:rsidP="00AC2B38">
      <w:pPr>
        <w:jc w:val="center"/>
      </w:pPr>
    </w:p>
    <w:p w:rsidR="00AC2B38" w:rsidRDefault="00AC2B38" w:rsidP="00AC2B38">
      <w:r>
        <w:t xml:space="preserve">17.04.2018 г.                                                                                                           № 36 - </w:t>
      </w:r>
      <w:proofErr w:type="gramStart"/>
      <w:r>
        <w:t>П</w:t>
      </w:r>
      <w:proofErr w:type="gramEnd"/>
    </w:p>
    <w:p w:rsidR="00AC2B38" w:rsidRDefault="00AC2B38" w:rsidP="00AC2B38">
      <w:pPr>
        <w:jc w:val="center"/>
      </w:pPr>
    </w:p>
    <w:p w:rsidR="00AC2B38" w:rsidRDefault="00AC2B38" w:rsidP="00AC2B38">
      <w:pPr>
        <w:jc w:val="center"/>
      </w:pPr>
    </w:p>
    <w:p w:rsidR="00AC2B38" w:rsidRDefault="00AC2B38" w:rsidP="00AC2B38">
      <w:r>
        <w:t xml:space="preserve">     О присвоении  адреса  </w:t>
      </w:r>
      <w:proofErr w:type="gramStart"/>
      <w:r>
        <w:t>земельному</w:t>
      </w:r>
      <w:proofErr w:type="gramEnd"/>
      <w:r>
        <w:t xml:space="preserve">   </w:t>
      </w:r>
    </w:p>
    <w:p w:rsidR="00AC2B38" w:rsidRDefault="00AC2B38" w:rsidP="00AC2B38">
      <w:r>
        <w:t>участку</w:t>
      </w:r>
      <w:proofErr w:type="gramStart"/>
      <w:r>
        <w:t xml:space="preserve"> ,</w:t>
      </w:r>
      <w:proofErr w:type="gramEnd"/>
      <w:r>
        <w:t xml:space="preserve"> вид разрешенного использования- </w:t>
      </w:r>
    </w:p>
    <w:p w:rsidR="00AC2B38" w:rsidRDefault="00AC2B38" w:rsidP="00AC2B38">
      <w:r>
        <w:t xml:space="preserve">«малоэтажная многоквартирная жилая застройка» </w:t>
      </w:r>
    </w:p>
    <w:p w:rsidR="00AC2B38" w:rsidRDefault="00AC2B38" w:rsidP="00AC2B38"/>
    <w:p w:rsidR="00AC2B38" w:rsidRDefault="00AC2B38" w:rsidP="00AC2B38"/>
    <w:p w:rsidR="00AC2B38" w:rsidRDefault="00AC2B38" w:rsidP="00AC2B38"/>
    <w:p w:rsidR="00AC2B38" w:rsidRDefault="00AC2B38" w:rsidP="00AC2B38"/>
    <w:p w:rsidR="00AC2B38" w:rsidRDefault="00AC2B38" w:rsidP="00AC2B38">
      <w:pPr>
        <w:jc w:val="both"/>
      </w:pPr>
      <w:r>
        <w:t xml:space="preserve">     На  основании  Постановления  Правительства  РФ  от  13.10.1997 г.  № 1301</w:t>
      </w:r>
    </w:p>
    <w:p w:rsidR="00AC2B38" w:rsidRDefault="00AC2B38" w:rsidP="00AC2B38">
      <w:pPr>
        <w:jc w:val="both"/>
      </w:pPr>
      <w:r>
        <w:t>«О  государственном  учете  жилищного  фонда  в  РФ», инструкции  о  проведении</w:t>
      </w:r>
    </w:p>
    <w:p w:rsidR="00AC2B38" w:rsidRDefault="00AC2B38" w:rsidP="00AC2B38">
      <w:pPr>
        <w:jc w:val="both"/>
      </w:pPr>
      <w:r>
        <w:t>учета  жилого  фонда  в  РФ, утвержденной  приказом  Министерства  Российской</w:t>
      </w:r>
    </w:p>
    <w:p w:rsidR="00AC2B38" w:rsidRDefault="00AC2B38" w:rsidP="00AC2B38">
      <w:pPr>
        <w:jc w:val="both"/>
      </w:pPr>
      <w:r>
        <w:t>Федерации   по  земельной  политике, строительству  и  жилищно-коммунальному</w:t>
      </w:r>
    </w:p>
    <w:p w:rsidR="00AC2B38" w:rsidRDefault="00AC2B38" w:rsidP="00AC2B38">
      <w:pPr>
        <w:jc w:val="both"/>
      </w:pPr>
      <w:r>
        <w:t>Хозяйству  от  04.08.1998 г. № 137, руководствуясь  Федеральным  законом  РФ  «Об  общих  принципах  организации  местного  самоуправления  в  Российской  Федерации»</w:t>
      </w:r>
    </w:p>
    <w:p w:rsidR="00AC2B38" w:rsidRDefault="00AC2B38" w:rsidP="00AC2B38">
      <w:pPr>
        <w:jc w:val="both"/>
      </w:pPr>
      <w:r>
        <w:t xml:space="preserve">от  06.10.2003 года  № 131-ФЗ, Уставом  Муниципального  образования  «Никольский  сельсовет»  </w:t>
      </w:r>
    </w:p>
    <w:p w:rsidR="00AC2B38" w:rsidRDefault="00AC2B38" w:rsidP="00AC2B38"/>
    <w:p w:rsidR="00AC2B38" w:rsidRDefault="00AC2B38" w:rsidP="00AC2B38">
      <w:r>
        <w:t>ПОСТАНОВЛЯЕТ:</w:t>
      </w:r>
    </w:p>
    <w:p w:rsidR="00AC2B38" w:rsidRDefault="00AC2B38" w:rsidP="00AC2B38"/>
    <w:p w:rsidR="00AC2B38" w:rsidRDefault="00AC2B38" w:rsidP="00AC2B38"/>
    <w:p w:rsidR="00AC2B38" w:rsidRDefault="00AC2B38" w:rsidP="00AC2B38">
      <w:pPr>
        <w:jc w:val="both"/>
      </w:pPr>
      <w:r>
        <w:t xml:space="preserve">     Земельному  участку, расположенному  в с. Никольское, по   улице им. В.Шуваева, в зоне малоэтажной жилой застройки Ж</w:t>
      </w:r>
      <w:proofErr w:type="gramStart"/>
      <w:r>
        <w:t>2</w:t>
      </w:r>
      <w:proofErr w:type="gramEnd"/>
      <w:r>
        <w:t xml:space="preserve">,  вид разрешенного использования – «малоэтажная многоквартирная жилая застройка»,  присвоить  адрес:  </w:t>
      </w:r>
      <w:proofErr w:type="gramStart"/>
      <w:r>
        <w:t xml:space="preserve">Астраханская   область, </w:t>
      </w:r>
      <w:proofErr w:type="spellStart"/>
      <w:r>
        <w:t>Енотаевский</w:t>
      </w:r>
      <w:proofErr w:type="spellEnd"/>
      <w:r>
        <w:t xml:space="preserve">  район, с. Никольское, ул. им. В. Шуваева,  №  12«б».</w:t>
      </w:r>
      <w:proofErr w:type="gramEnd"/>
    </w:p>
    <w:p w:rsidR="00AC2B38" w:rsidRDefault="00AC2B38" w:rsidP="00AC2B38">
      <w:pPr>
        <w:jc w:val="both"/>
      </w:pPr>
    </w:p>
    <w:p w:rsidR="00AC2B38" w:rsidRDefault="00AC2B38" w:rsidP="00AC2B38">
      <w:pPr>
        <w:jc w:val="both"/>
      </w:pPr>
    </w:p>
    <w:p w:rsidR="00AC2B38" w:rsidRDefault="00AC2B38" w:rsidP="00AC2B38">
      <w:pPr>
        <w:jc w:val="both"/>
      </w:pPr>
    </w:p>
    <w:p w:rsidR="00AC2B38" w:rsidRDefault="00AC2B38" w:rsidP="00AC2B38">
      <w:pPr>
        <w:jc w:val="both"/>
      </w:pPr>
    </w:p>
    <w:p w:rsidR="00AC2B38" w:rsidRDefault="00AC2B38" w:rsidP="00AC2B38"/>
    <w:p w:rsidR="00AC2B38" w:rsidRDefault="00AC2B38" w:rsidP="00AC2B38"/>
    <w:p w:rsidR="00AC2B38" w:rsidRDefault="00AC2B38" w:rsidP="00AC2B38">
      <w:r>
        <w:t>Глава  МО «Никольский  сельсовет»                                                                В.В.Коваленков</w:t>
      </w:r>
    </w:p>
    <w:p w:rsidR="00AC2B38" w:rsidRDefault="00AC2B38" w:rsidP="00AC2B38"/>
    <w:p w:rsidR="00AC2B38" w:rsidRDefault="00AC2B38" w:rsidP="00AC2B38"/>
    <w:p w:rsidR="00AC2B38" w:rsidRDefault="00AC2B38" w:rsidP="00AC2B38"/>
    <w:p w:rsidR="00AC2B38" w:rsidRDefault="00AC2B38" w:rsidP="00AC2B38"/>
    <w:p w:rsidR="002F3518" w:rsidRDefault="002F3518"/>
    <w:sectPr w:rsidR="002F3518" w:rsidSect="002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B38"/>
    <w:rsid w:val="002F3518"/>
    <w:rsid w:val="00A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2018-04-17T04:30:00Z</dcterms:created>
  <dcterms:modified xsi:type="dcterms:W3CDTF">2018-04-17T04:32:00Z</dcterms:modified>
</cp:coreProperties>
</file>